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773" w:rsidRDefault="00473EE9" w:rsidP="000409E2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  <w:r>
        <w:rPr>
          <w:rFonts w:cs="Times New Roman"/>
          <w:color w:val="auto"/>
          <w:sz w:val="26"/>
          <w:szCs w:val="26"/>
        </w:rPr>
        <w:t xml:space="preserve">                                                                                         </w:t>
      </w:r>
      <w:r w:rsidR="0012290A">
        <w:rPr>
          <w:rFonts w:cs="Times New Roman"/>
          <w:color w:val="auto"/>
          <w:sz w:val="26"/>
          <w:szCs w:val="26"/>
        </w:rPr>
        <w:t xml:space="preserve">                              Проект</w:t>
      </w:r>
    </w:p>
    <w:p w:rsidR="00473EE9" w:rsidRPr="004D3338" w:rsidRDefault="00E80CCF" w:rsidP="00E80CCF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 xml:space="preserve">             </w:t>
      </w:r>
    </w:p>
    <w:p w:rsidR="00B76611" w:rsidRDefault="006E0472" w:rsidP="000409E2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</w:p>
    <w:p w:rsidR="008612AD" w:rsidRDefault="006E0472" w:rsidP="000409E2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8612AD">
        <w:rPr>
          <w:rFonts w:cs="Times New Roman"/>
          <w:sz w:val="26"/>
          <w:szCs w:val="26"/>
        </w:rPr>
        <w:t>взыскания задолженности с физических лиц № 1</w:t>
      </w:r>
    </w:p>
    <w:p w:rsidR="006E0472" w:rsidRDefault="00FE4320" w:rsidP="000409E2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434972" w:rsidRPr="00434972">
        <w:rPr>
          <w:rFonts w:cs="Times New Roman"/>
          <w:sz w:val="26"/>
          <w:szCs w:val="26"/>
        </w:rPr>
        <w:t>Межр</w:t>
      </w:r>
      <w:r w:rsidR="007352BF">
        <w:rPr>
          <w:rFonts w:cs="Times New Roman"/>
          <w:sz w:val="26"/>
          <w:szCs w:val="26"/>
        </w:rPr>
        <w:t>а</w:t>
      </w:r>
      <w:r w:rsidR="00434972" w:rsidRPr="00434972">
        <w:rPr>
          <w:rFonts w:cs="Times New Roman"/>
          <w:sz w:val="26"/>
          <w:szCs w:val="26"/>
        </w:rPr>
        <w:t xml:space="preserve">йонной ИФНС России № 14 по Ставропольскому краю </w:t>
      </w:r>
    </w:p>
    <w:p w:rsidR="006E0472" w:rsidRPr="004D3338" w:rsidRDefault="006E0472" w:rsidP="000409E2">
      <w:pPr>
        <w:jc w:val="center"/>
        <w:rPr>
          <w:rFonts w:cs="Times New Roman"/>
          <w:b/>
          <w:sz w:val="26"/>
          <w:szCs w:val="26"/>
        </w:rPr>
      </w:pPr>
    </w:p>
    <w:p w:rsidR="006E0472" w:rsidRPr="004D3338" w:rsidRDefault="006E0472" w:rsidP="000409E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E0472" w:rsidRPr="004D3338" w:rsidRDefault="006E0472" w:rsidP="000409E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E0472" w:rsidRPr="00AF1F40" w:rsidRDefault="006E0472" w:rsidP="000409E2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>
        <w:rPr>
          <w:sz w:val="26"/>
          <w:szCs w:val="26"/>
        </w:rPr>
        <w:t>старшего</w:t>
      </w:r>
      <w:r w:rsidRPr="00AF1F40">
        <w:rPr>
          <w:sz w:val="26"/>
          <w:szCs w:val="26"/>
        </w:rPr>
        <w:t xml:space="preserve">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131ADB">
        <w:rPr>
          <w:rFonts w:cs="Times New Roman"/>
          <w:sz w:val="26"/>
          <w:szCs w:val="26"/>
        </w:rPr>
        <w:t xml:space="preserve">взыскания задолженности с физических лиц </w:t>
      </w:r>
      <w:r w:rsidR="00C32CEA">
        <w:rPr>
          <w:rFonts w:cs="Times New Roman"/>
          <w:sz w:val="26"/>
          <w:szCs w:val="26"/>
        </w:rPr>
        <w:t xml:space="preserve">№ 1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– </w:t>
      </w:r>
      <w:r>
        <w:rPr>
          <w:sz w:val="26"/>
          <w:szCs w:val="26"/>
        </w:rPr>
        <w:t>старший</w:t>
      </w:r>
      <w:r w:rsidRPr="00AF1F40">
        <w:rPr>
          <w:sz w:val="26"/>
          <w:szCs w:val="26"/>
        </w:rPr>
        <w:t xml:space="preserve"> государственный налоговый инспектор) </w:t>
      </w:r>
      <w:r w:rsidR="00434972" w:rsidRPr="00434972">
        <w:rPr>
          <w:rFonts w:cs="Times New Roman"/>
          <w:sz w:val="26"/>
          <w:szCs w:val="26"/>
        </w:rPr>
        <w:t>Межр</w:t>
      </w:r>
      <w:r w:rsidR="00434972">
        <w:rPr>
          <w:rFonts w:cs="Times New Roman"/>
          <w:sz w:val="26"/>
          <w:szCs w:val="26"/>
        </w:rPr>
        <w:t>а</w:t>
      </w:r>
      <w:r w:rsidR="00434972" w:rsidRPr="00434972">
        <w:rPr>
          <w:rFonts w:cs="Times New Roman"/>
          <w:sz w:val="26"/>
          <w:szCs w:val="26"/>
        </w:rPr>
        <w:t>йонной ИФНС России № 14 по Ставропольскому краю</w:t>
      </w:r>
      <w:r>
        <w:rPr>
          <w:rFonts w:cs="Times New Roman"/>
          <w:sz w:val="26"/>
          <w:szCs w:val="26"/>
        </w:rPr>
        <w:t xml:space="preserve">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E0472" w:rsidRPr="00DE6D86" w:rsidRDefault="006E0472" w:rsidP="000409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95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344DF3" w:rsidRPr="00344DF3" w:rsidRDefault="006E0472" w:rsidP="000409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старшего государственного налогового инспектора: </w:t>
      </w:r>
      <w:r w:rsidR="00344DF3" w:rsidRPr="00344DF3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B923DD">
        <w:rPr>
          <w:rFonts w:ascii="Times New Roman" w:hAnsi="Times New Roman" w:cs="Times New Roman"/>
          <w:sz w:val="26"/>
          <w:szCs w:val="26"/>
        </w:rPr>
        <w:t>.</w:t>
      </w:r>
    </w:p>
    <w:p w:rsidR="006E0472" w:rsidRPr="00344DF3" w:rsidRDefault="006E0472" w:rsidP="000409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старшего государственного налогового инспектора: </w:t>
      </w:r>
      <w:r w:rsidR="00344DF3" w:rsidRPr="00344DF3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</w:p>
    <w:p w:rsidR="006E0472" w:rsidRPr="00344DF3" w:rsidRDefault="006E0472" w:rsidP="000409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старшего государственного налогового инспектора осуществляются приказом начальника </w:t>
      </w:r>
      <w:r w:rsidR="00434972" w:rsidRPr="00434972">
        <w:rPr>
          <w:rFonts w:ascii="Times New Roman" w:hAnsi="Times New Roman" w:cs="Times New Roman"/>
          <w:sz w:val="26"/>
          <w:szCs w:val="26"/>
        </w:rPr>
        <w:t>Межр</w:t>
      </w:r>
      <w:r w:rsidR="00434972">
        <w:rPr>
          <w:rFonts w:ascii="Times New Roman" w:hAnsi="Times New Roman" w:cs="Times New Roman"/>
          <w:sz w:val="26"/>
          <w:szCs w:val="26"/>
        </w:rPr>
        <w:t>а</w:t>
      </w:r>
      <w:r w:rsidR="00434972" w:rsidRPr="00434972">
        <w:rPr>
          <w:rFonts w:ascii="Times New Roman" w:hAnsi="Times New Roman" w:cs="Times New Roman"/>
          <w:sz w:val="26"/>
          <w:szCs w:val="26"/>
        </w:rPr>
        <w:t xml:space="preserve">йонной ИФНС России № 14 по Ставропольскому краю </w:t>
      </w:r>
      <w:r w:rsidRPr="00344DF3">
        <w:rPr>
          <w:rFonts w:ascii="Times New Roman" w:hAnsi="Times New Roman" w:cs="Times New Roman"/>
          <w:sz w:val="26"/>
          <w:szCs w:val="26"/>
        </w:rPr>
        <w:t>(далее – Инспекция).</w:t>
      </w:r>
    </w:p>
    <w:p w:rsidR="006E0472" w:rsidRPr="00344DF3" w:rsidRDefault="006E0472" w:rsidP="000409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>5. Старший государственный налоговый инспектор непосредственно подчиняется начальнику отдела.</w:t>
      </w:r>
    </w:p>
    <w:p w:rsidR="00344DF3" w:rsidRPr="00344DF3" w:rsidRDefault="006E0472" w:rsidP="000409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На период отсутствия старшего государственного налогового инспектора его обязанности исполняет </w:t>
      </w:r>
      <w:r w:rsidR="00131ADB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344DF3">
        <w:rPr>
          <w:rFonts w:ascii="Times New Roman" w:hAnsi="Times New Roman" w:cs="Times New Roman"/>
          <w:sz w:val="26"/>
          <w:szCs w:val="26"/>
        </w:rPr>
        <w:t>.</w:t>
      </w:r>
    </w:p>
    <w:p w:rsidR="006E0472" w:rsidRPr="00344DF3" w:rsidRDefault="006E0472" w:rsidP="000409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4DF3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исполняет обязанности  </w:t>
      </w:r>
      <w:r w:rsidR="00131ADB" w:rsidRPr="00131ADB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344DF3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A5120C">
        <w:rPr>
          <w:rFonts w:ascii="Times New Roman" w:hAnsi="Times New Roman" w:cs="Times New Roman"/>
          <w:sz w:val="26"/>
          <w:szCs w:val="26"/>
        </w:rPr>
        <w:t xml:space="preserve"> </w:t>
      </w:r>
      <w:r w:rsidRPr="00344DF3">
        <w:rPr>
          <w:rFonts w:ascii="Times New Roman" w:hAnsi="Times New Roman" w:cs="Times New Roman"/>
          <w:sz w:val="26"/>
          <w:szCs w:val="26"/>
        </w:rPr>
        <w:t xml:space="preserve"> </w:t>
      </w:r>
      <w:r w:rsidR="00344DF3" w:rsidRPr="00344DF3">
        <w:rPr>
          <w:rFonts w:ascii="Times New Roman" w:hAnsi="Times New Roman" w:cs="Times New Roman"/>
          <w:sz w:val="26"/>
          <w:szCs w:val="26"/>
        </w:rPr>
        <w:t>на период его отсутствия.</w:t>
      </w:r>
    </w:p>
    <w:p w:rsidR="006E0472" w:rsidRPr="00467E31" w:rsidRDefault="006E0472" w:rsidP="000409E2">
      <w:pPr>
        <w:ind w:firstLine="720"/>
        <w:rPr>
          <w:color w:val="FF0000"/>
          <w:sz w:val="26"/>
        </w:rPr>
      </w:pPr>
    </w:p>
    <w:p w:rsidR="006E0472" w:rsidRPr="00222F53" w:rsidRDefault="006E0472" w:rsidP="000409E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E0472" w:rsidRPr="00222F53" w:rsidRDefault="006E0472" w:rsidP="000409E2">
      <w:pPr>
        <w:widowControl w:val="0"/>
        <w:rPr>
          <w:rFonts w:cs="Times New Roman"/>
          <w:sz w:val="26"/>
          <w:szCs w:val="26"/>
          <w:highlight w:val="yellow"/>
        </w:rPr>
      </w:pPr>
    </w:p>
    <w:p w:rsidR="000840A6" w:rsidRPr="000840A6" w:rsidRDefault="00345510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 Для замещения должности старшего </w:t>
      </w:r>
      <w:r w:rsidRPr="00345510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государственного налогового инспектора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устанавливаются следующие требования.</w:t>
      </w:r>
    </w:p>
    <w:p w:rsidR="000840A6" w:rsidRPr="000840A6" w:rsidRDefault="00345510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6.1 Наличие профессионального образования. </w:t>
      </w:r>
    </w:p>
    <w:p w:rsidR="000840A6" w:rsidRPr="000840A6" w:rsidRDefault="00345510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840A6" w:rsidRPr="000840A6" w:rsidRDefault="00345510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6.3.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инструкции по делопроизводству; возможности и особенности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применения</w:t>
      </w:r>
      <w:proofErr w:type="gramEnd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840A6" w:rsidRPr="000840A6" w:rsidRDefault="00345510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6.4. Наличие профессиональных знаний: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6.4.1. В сфере законодательства Российской Федерации: 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 октября 2007 г. N 229-ФЗ "Об исполнительном производстве";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28 декабря 2017 г. N 436-ФЗ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постановление Правительства Российской Федерации от 20 января 2018 г. N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12 июля 2005 г. N САЭ-3-19/319@ "О создании информационного ресурса "Журнал результатов работы налоговых органов по принудительному взысканию недоимки",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25 декабря 2008 г. N ММ-3-1/683@ "О создании информационного ресурса результатов работы по зачетам и возвратам";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дств в б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анке, а также по счетам лиц, указанных в пункте 11 статьи 76 Налогового кодекса Российской Федерации";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и порядка списания </w:t>
      </w: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указанных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недоимки и задолженности";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 марта 2016 г. N ММВ-7-12/134@ "Положение об автоматизированной информационной системе Федеральной налоговой службы";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16 декабря 2016 г. N ММВ-7-8/683@ "Об утверждении Порядка изменения срока уплаты налога, сбора, страховых взносов, а также пени и штрафа налоговыми органами";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приказ ФНС России от 20 января 2017 г. N ММВ-7-8/20@ "Об утверждении формы </w:t>
      </w: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7 августа 2017 г. N СА-7-8/609@ "Об утверждении формы требования об уплате денежной суммы по банковской гарантии (договору поручительства)".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proofErr w:type="gram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</w:t>
      </w:r>
      <w:proofErr w:type="gram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</w:t>
      </w:r>
      <w:proofErr w:type="spellStart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доначисленных</w:t>
      </w:r>
      <w:proofErr w:type="spellEnd"/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2 апреля 2019 г. N ММВ-7-8/164@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Старший  </w:t>
      </w:r>
      <w:r w:rsidR="00345510">
        <w:rPr>
          <w:rFonts w:ascii="Times New Roman" w:eastAsiaTheme="minorHAnsi" w:hAnsi="Times New Roman" w:cs="Times New Roman"/>
          <w:sz w:val="26"/>
          <w:szCs w:val="26"/>
          <w:lang w:eastAsia="en-US"/>
        </w:rPr>
        <w:t>государственный налоговый инспектор</w:t>
      </w: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6.4.2. Иные профессиональные знания: 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привлечению к уголовной ответственности по налоговым преступлениям;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</w:t>
      </w: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задолженности;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понятие и меры принудительного взыскания задолженности;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принятия обеспечительных мер;</w:t>
      </w:r>
    </w:p>
    <w:p w:rsidR="000840A6" w:rsidRPr="000840A6" w:rsidRDefault="000840A6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представления сведений об отсутствии задолженности.</w:t>
      </w:r>
    </w:p>
    <w:p w:rsidR="000840A6" w:rsidRPr="000840A6" w:rsidRDefault="00345510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6.5. Наличие функциональных знаний: понятие нормы права,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документооборота.</w:t>
      </w:r>
    </w:p>
    <w:p w:rsidR="000840A6" w:rsidRPr="000840A6" w:rsidRDefault="00345510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840A6" w:rsidRPr="000840A6" w:rsidRDefault="00345510" w:rsidP="000409E2">
      <w:pPr>
        <w:pStyle w:val="ConsPlusNormal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6.7.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Наличие профессиональных умений: практика применения законодательства Российской Федерации о налогах и сборах; выполнение работ по установленным направлениям деятельности, направленной на реализацию задач и функций, возложенных на инспекцию; выполнения решений по реализации функций налогового администрирования;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доходов.</w:t>
      </w:r>
      <w:proofErr w:type="gramEnd"/>
    </w:p>
    <w:p w:rsidR="006E0472" w:rsidRPr="00A10D6A" w:rsidRDefault="00345510" w:rsidP="000409E2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6.8. </w:t>
      </w:r>
      <w:proofErr w:type="gramStart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>Наличие функциональных умений: ведение в установленном порядке делопроизводства отдела с соблюдением требований безопасности конфиденциальной информации; хранение документов и передача их в архив; выдача разъяснений и сведений; рассмотрение запросов; подготовки деловой корреспонденции инспекции; работы с внутренними и периферийными устройствами компьютера; работы с информационно-телекоммуникационными сетями, в том числе сетью Интернет;  работы в операционной системе;</w:t>
      </w:r>
      <w:proofErr w:type="gramEnd"/>
      <w:r w:rsidR="000840A6" w:rsidRPr="000840A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данных.</w:t>
      </w:r>
    </w:p>
    <w:p w:rsidR="00CD4B45" w:rsidRDefault="00CD4B45" w:rsidP="000409E2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CD4B45" w:rsidRDefault="00CD4B45" w:rsidP="000409E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0472" w:rsidRPr="00F04530" w:rsidRDefault="006E0472" w:rsidP="000409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E0472" w:rsidRPr="00222F53" w:rsidRDefault="006E0472" w:rsidP="000409E2">
      <w:pPr>
        <w:widowControl w:val="0"/>
        <w:rPr>
          <w:rFonts w:cs="Times New Roman"/>
          <w:sz w:val="26"/>
          <w:szCs w:val="26"/>
          <w:highlight w:val="yellow"/>
        </w:rPr>
      </w:pP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7. Основные права и обязанности старшего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0840A6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8. В целях реализации задач и </w:t>
      </w:r>
      <w:proofErr w:type="gramStart"/>
      <w:r w:rsidRPr="000840A6">
        <w:rPr>
          <w:rFonts w:cs="Times New Roman"/>
          <w:sz w:val="26"/>
          <w:szCs w:val="26"/>
        </w:rPr>
        <w:t xml:space="preserve">функций, возложенных на </w:t>
      </w:r>
      <w:r w:rsidR="006D7246">
        <w:rPr>
          <w:rFonts w:cs="Times New Roman"/>
          <w:sz w:val="26"/>
          <w:szCs w:val="26"/>
        </w:rPr>
        <w:t>отдел взыскания задолженности с физических лиц № 1</w:t>
      </w:r>
      <w:r w:rsidRPr="000840A6">
        <w:rPr>
          <w:rFonts w:cs="Times New Roman"/>
          <w:sz w:val="26"/>
          <w:szCs w:val="26"/>
        </w:rPr>
        <w:t xml:space="preserve"> старший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0840A6">
        <w:rPr>
          <w:rFonts w:cs="Times New Roman"/>
          <w:sz w:val="26"/>
          <w:szCs w:val="26"/>
        </w:rPr>
        <w:t xml:space="preserve"> обязан</w:t>
      </w:r>
      <w:proofErr w:type="gramEnd"/>
      <w:r w:rsidRPr="000840A6">
        <w:rPr>
          <w:rFonts w:cs="Times New Roman"/>
          <w:sz w:val="26"/>
          <w:szCs w:val="26"/>
        </w:rPr>
        <w:t xml:space="preserve">: 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поддерживать в актуальном состоянии закрепленные за отделом информационные ресурсы;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lastRenderedPageBreak/>
        <w:t>проводить работу по подготовке материалов и проведению комиссий по урегулированию задолженности в инспекции, составлять протокол заседания оперативной комиссии по урегулированию задолженности;</w:t>
      </w:r>
    </w:p>
    <w:p w:rsidR="000840A6" w:rsidRPr="000840A6" w:rsidRDefault="006D724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мероприятия</w:t>
      </w:r>
      <w:r w:rsidR="000840A6" w:rsidRPr="000840A6">
        <w:rPr>
          <w:rFonts w:cs="Times New Roman"/>
          <w:sz w:val="26"/>
          <w:szCs w:val="26"/>
        </w:rPr>
        <w:t xml:space="preserve"> по привлечению к административной ответственности  </w:t>
      </w:r>
      <w:proofErr w:type="gramStart"/>
      <w:r w:rsidR="000840A6" w:rsidRPr="000840A6">
        <w:rPr>
          <w:rFonts w:cs="Times New Roman"/>
          <w:sz w:val="26"/>
          <w:szCs w:val="26"/>
        </w:rPr>
        <w:t>лиц</w:t>
      </w:r>
      <w:proofErr w:type="gramEnd"/>
      <w:r w:rsidR="000840A6" w:rsidRPr="000840A6">
        <w:rPr>
          <w:rFonts w:cs="Times New Roman"/>
          <w:sz w:val="26"/>
          <w:szCs w:val="26"/>
        </w:rPr>
        <w:t xml:space="preserve"> не явившихся на комиссию по урегулированию задолженности и не предоставивших документов, свидетельствующих об оплате задолженности;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взаимодействие с исполнительными органами муниципальных образований и городских округов по погашению задолженности в рамках созданных комиссий (по урегулированию задолженности, легализации объектов и др.) путем рассмотрения на заседаниях комиссий крупных должников, а также предоставлять органам муниципальных образований и городских округов списков недоимщиков;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0840A6">
        <w:rPr>
          <w:rFonts w:cs="Times New Roman"/>
          <w:sz w:val="26"/>
          <w:szCs w:val="26"/>
        </w:rPr>
        <w:t xml:space="preserve">направлять в администрации городских округов и муниципальных образований информацию об имеющих задолженность по налогам, зачисляемым в региональные и местные бюджеты, налогоплательщиках – юридических лицах в размере более 100 тыс. руб. и налогоплательщиках – физических лицах в размере более 1 тыс. руб., для проведения адресных мероприятий по взысканию задолженности; </w:t>
      </w:r>
      <w:proofErr w:type="gramEnd"/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оказание во всех отделениях МФЦ услуги по информированию физических лиц о наличии/отсутствии у них задолженности по налоговым платежам;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и направлять списки муниципальных служащих, работников муниципальных учреждений, государственных гражданских служащих, имеющих задолженность по налогам. Проводить разъяснительную работу с должниками, направленной на погашение задолженности;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требования об уплате налога и сбора физического лица;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требования об уплате налоговой санкции;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взыскание налога и сбора, а также пени за счет денежных средств, находящихся на счетах налогоплательщика (плательщика сборов) – организации или налогового агента – организации в банках, в случае пропуска установленных сроков для направления требований и принятия решений;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0840A6">
        <w:rPr>
          <w:rFonts w:cs="Times New Roman"/>
          <w:sz w:val="26"/>
          <w:szCs w:val="26"/>
        </w:rPr>
        <w:t>контроль за</w:t>
      </w:r>
      <w:proofErr w:type="gramEnd"/>
      <w:r w:rsidRPr="000840A6">
        <w:rPr>
          <w:rFonts w:cs="Times New Roman"/>
          <w:sz w:val="26"/>
          <w:szCs w:val="26"/>
        </w:rPr>
        <w:t xml:space="preserve"> исполнением требований об уплате налогов и сборов, а также решений налоговых органов о взыскании задолженности;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проводить работу по взысканию задолженности по приоритетным направлениям НДФЛ, имущественных налогов физических лиц, с 01.01.2017 года страховых взносов, проводить мероприятия, направленные на урегулирование задолженности по данным налогам (взносам);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и направлять заявления о вынесении судебного приказа о взыскании налога, сбора, страховых взносов, пеней, штрафов за счет имущества должника, в том числе денежных средств на счетах в банке, электронных денежных средств;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проводить сверки с мировыми судьями;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направлять запросы в мировые суды и отделы ФССП;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направлять исполнительн</w:t>
      </w:r>
      <w:r w:rsidR="00C32CEA">
        <w:rPr>
          <w:rFonts w:cs="Times New Roman"/>
          <w:sz w:val="26"/>
          <w:szCs w:val="26"/>
        </w:rPr>
        <w:t>ы</w:t>
      </w:r>
      <w:r w:rsidRPr="000840A6">
        <w:rPr>
          <w:rFonts w:cs="Times New Roman"/>
          <w:sz w:val="26"/>
          <w:szCs w:val="26"/>
        </w:rPr>
        <w:t>е документы для взыскания в отделы ФССП, в банки,  работодателям;</w:t>
      </w:r>
    </w:p>
    <w:p w:rsid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проводить сверку с отделами ФССП;</w:t>
      </w:r>
    </w:p>
    <w:p w:rsidR="00C05844" w:rsidRPr="000840A6" w:rsidRDefault="00C05844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05844">
        <w:rPr>
          <w:rFonts w:cs="Times New Roman"/>
          <w:sz w:val="26"/>
          <w:szCs w:val="26"/>
        </w:rPr>
        <w:t xml:space="preserve">организация работы </w:t>
      </w:r>
      <w:proofErr w:type="gramStart"/>
      <w:r w:rsidRPr="00C05844">
        <w:rPr>
          <w:rFonts w:cs="Times New Roman"/>
          <w:sz w:val="26"/>
          <w:szCs w:val="26"/>
        </w:rPr>
        <w:t>по списанию задолженности для реализации полномочий при осуществлении в установленном порядке функций по подготовке</w:t>
      </w:r>
      <w:proofErr w:type="gramEnd"/>
      <w:r w:rsidRPr="00C05844">
        <w:rPr>
          <w:rFonts w:cs="Times New Roman"/>
          <w:sz w:val="26"/>
          <w:szCs w:val="26"/>
        </w:rPr>
        <w:t xml:space="preserve"> решений о списании задолженности в рамках 59 статьи Налогового кодекса РФ;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осуществлять применение федеральных информационных ресурсов, работать с документами отделов инспекции для </w:t>
      </w:r>
      <w:proofErr w:type="gramStart"/>
      <w:r w:rsidRPr="000840A6">
        <w:rPr>
          <w:rFonts w:cs="Times New Roman"/>
          <w:sz w:val="26"/>
          <w:szCs w:val="26"/>
        </w:rPr>
        <w:t>выполнения</w:t>
      </w:r>
      <w:proofErr w:type="gramEnd"/>
      <w:r w:rsidRPr="000840A6">
        <w:rPr>
          <w:rFonts w:cs="Times New Roman"/>
          <w:sz w:val="26"/>
          <w:szCs w:val="26"/>
        </w:rPr>
        <w:t xml:space="preserve"> возложенных на отдел задач;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lastRenderedPageBreak/>
        <w:t>осуществлять работу по формированию и ведению информационных ресурсов по закрепленным должностным регламентом направлениям деятельности отдела;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подготавливать ответы на письменные запросы налогоплательщиков и инспекций;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формировать установленную отчетность по предмету деятельности отдела;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исполнять контрольные задания Управления; 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иные функции по поручению  и заданию начальника отдела;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исполнять приказы и указания ФНС России, УФНС России по Ставропольскому краю;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выполнять приказы и распоряжения начальника инспекции, поручения и указания начальника отдела;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 выполняемых должностным лицом действий; 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ограничения, выполнять обязательства  и требования к служебному поведению, не нарушать запреты, которые установлены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А также: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исполнять приказы,  распоряжения и иные поручения, начальника отдела, не противоречащие налоговому и трудовому законодательству;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организовать работу по защите информации на объекте информатизации;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соблюдать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Инспекции,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0840A6">
        <w:rPr>
          <w:rFonts w:cs="Times New Roman"/>
          <w:sz w:val="26"/>
          <w:szCs w:val="26"/>
        </w:rPr>
        <w:t>стикеров</w:t>
      </w:r>
      <w:proofErr w:type="spellEnd"/>
      <w:r w:rsidRPr="000840A6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исключение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осуществлять работы по иным функциям, закрепленным в отделе;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своевременное и качественное выполнение поручений               руководства Инспекции по вопросам, относящимся к  компетенции отдела;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обеспечивать в пределах компетенции должностных обязанностей защиты сведений, составляющих налоговую тайну;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9. В целях исполнения возложенных должностных обязанностей старший </w:t>
      </w:r>
      <w:r w:rsidR="00345510">
        <w:rPr>
          <w:rFonts w:cs="Times New Roman"/>
          <w:sz w:val="26"/>
          <w:szCs w:val="26"/>
        </w:rPr>
        <w:t>государственный налоговый инспектор</w:t>
      </w:r>
      <w:r w:rsidRPr="000840A6">
        <w:rPr>
          <w:rFonts w:cs="Times New Roman"/>
          <w:sz w:val="26"/>
          <w:szCs w:val="26"/>
        </w:rPr>
        <w:t xml:space="preserve"> имеет право: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обеспечение надлежащими организационно-техническими условиями необходимыми для исполнения должностных обязанностей;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ознакомление с настоящим должностным регламентом и иными документами, определяющими его права и обязанности по замещаемой должности гражданской   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lastRenderedPageBreak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0840A6">
        <w:rPr>
          <w:rFonts w:cs="Times New Roman"/>
          <w:sz w:val="26"/>
          <w:szCs w:val="26"/>
        </w:rPr>
        <w:t>на  доступ в установленном порядке в связи с исполнением должностных обязанностей в государственные органы</w:t>
      </w:r>
      <w:proofErr w:type="gramEnd"/>
      <w:r w:rsidRPr="000840A6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0840A6">
        <w:rPr>
          <w:rFonts w:cs="Times New Roman"/>
          <w:sz w:val="26"/>
          <w:szCs w:val="26"/>
        </w:rPr>
        <w:t>рост</w:t>
      </w:r>
      <w:proofErr w:type="gramEnd"/>
      <w:r w:rsidRPr="000840A6">
        <w:rPr>
          <w:rFonts w:cs="Times New Roman"/>
          <w:sz w:val="26"/>
          <w:szCs w:val="26"/>
        </w:rPr>
        <w:t xml:space="preserve"> на конкурсной основе;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         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членство в профессиональном союзе;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получение доступа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на выполнение иной оплачиваемой работы с предварительным уведомлением представителя нанимателя, если это не повлечет за собой конфликт интересов.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10. </w:t>
      </w:r>
      <w:proofErr w:type="gramStart"/>
      <w:r w:rsidRPr="000840A6">
        <w:rPr>
          <w:rFonts w:cs="Times New Roman"/>
          <w:sz w:val="26"/>
          <w:szCs w:val="26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    </w:t>
      </w:r>
      <w:r w:rsidRPr="008E38C7">
        <w:rPr>
          <w:rFonts w:cs="Times New Roman"/>
          <w:sz w:val="26"/>
          <w:szCs w:val="26"/>
        </w:rPr>
        <w:t xml:space="preserve">01 </w:t>
      </w:r>
      <w:r w:rsidR="008E38C7" w:rsidRPr="008E38C7">
        <w:rPr>
          <w:rFonts w:cs="Times New Roman"/>
          <w:sz w:val="26"/>
          <w:szCs w:val="26"/>
        </w:rPr>
        <w:t>марта 2022</w:t>
      </w:r>
      <w:r w:rsidRPr="008E38C7">
        <w:rPr>
          <w:rFonts w:cs="Times New Roman"/>
          <w:sz w:val="26"/>
          <w:szCs w:val="26"/>
        </w:rPr>
        <w:t xml:space="preserve"> года</w:t>
      </w:r>
      <w:r w:rsidRPr="000840A6">
        <w:rPr>
          <w:rFonts w:cs="Times New Roman"/>
          <w:sz w:val="26"/>
          <w:szCs w:val="26"/>
        </w:rPr>
        <w:t xml:space="preserve">, положением об отделе </w:t>
      </w:r>
      <w:r w:rsidR="005F1980">
        <w:rPr>
          <w:rFonts w:cs="Times New Roman"/>
          <w:sz w:val="26"/>
          <w:szCs w:val="26"/>
        </w:rPr>
        <w:t xml:space="preserve">взыскания задолженности с физических </w:t>
      </w:r>
      <w:r w:rsidR="005F1980">
        <w:rPr>
          <w:rFonts w:cs="Times New Roman"/>
          <w:sz w:val="26"/>
          <w:szCs w:val="26"/>
        </w:rPr>
        <w:lastRenderedPageBreak/>
        <w:t>лиц № 1</w:t>
      </w:r>
      <w:r w:rsidRPr="000840A6">
        <w:rPr>
          <w:rFonts w:cs="Times New Roman"/>
          <w:sz w:val="26"/>
          <w:szCs w:val="26"/>
        </w:rPr>
        <w:t>,  приказами (распоряжениями</w:t>
      </w:r>
      <w:proofErr w:type="gramEnd"/>
      <w:r w:rsidRPr="000840A6">
        <w:rPr>
          <w:rFonts w:cs="Times New Roman"/>
          <w:sz w:val="26"/>
          <w:szCs w:val="26"/>
        </w:rPr>
        <w:t>) ФНС России,  приказами УФНС России по Ставропольскому краю и иными нормативными правовыми актами, поручениями руководства Инспекции, отдела.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>
        <w:rPr>
          <w:rFonts w:cs="Times New Roman"/>
          <w:sz w:val="26"/>
          <w:szCs w:val="26"/>
        </w:rPr>
        <w:t>с</w:t>
      </w:r>
      <w:r w:rsidRPr="000840A6">
        <w:rPr>
          <w:rFonts w:cs="Times New Roman"/>
          <w:sz w:val="26"/>
          <w:szCs w:val="26"/>
        </w:rPr>
        <w:t>тарший государственный налоговый инспектор  несет ответственность: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840A6" w:rsidRPr="000840A6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E0472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40A6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840A6" w:rsidRPr="00222F53" w:rsidRDefault="000840A6" w:rsidP="000409E2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6E0472" w:rsidRPr="000631CE" w:rsidRDefault="006E0472" w:rsidP="000409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C22BE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6E0472" w:rsidRPr="00222F53" w:rsidRDefault="006E0472" w:rsidP="000409E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6D6A71" w:rsidRDefault="006E0472" w:rsidP="000409E2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6E0472" w:rsidRPr="000631CE" w:rsidRDefault="006E0472" w:rsidP="000409E2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6E0472" w:rsidRPr="0091065C" w:rsidRDefault="006E0472" w:rsidP="000409E2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6E0472" w:rsidRPr="00E6015C" w:rsidRDefault="006E0472" w:rsidP="000409E2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6E0472" w:rsidRPr="00E6015C" w:rsidRDefault="006E0472" w:rsidP="000409E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6E0472" w:rsidRPr="00E6015C" w:rsidRDefault="006E0472" w:rsidP="000409E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E0472" w:rsidRPr="00E6015C" w:rsidRDefault="006E0472" w:rsidP="000409E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6E0472" w:rsidRPr="00E6015C" w:rsidRDefault="006E0472" w:rsidP="000409E2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473EE9" w:rsidRPr="00222F53" w:rsidRDefault="00473EE9" w:rsidP="000409E2">
      <w:pPr>
        <w:rPr>
          <w:rFonts w:cs="Times New Roman"/>
          <w:sz w:val="26"/>
          <w:szCs w:val="26"/>
          <w:highlight w:val="yellow"/>
        </w:rPr>
      </w:pPr>
    </w:p>
    <w:p w:rsidR="006E0472" w:rsidRPr="00A36375" w:rsidRDefault="006E0472" w:rsidP="000409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старший государственный налоговый </w:t>
      </w:r>
      <w:r>
        <w:rPr>
          <w:rFonts w:cs="Times New Roman"/>
          <w:b/>
          <w:sz w:val="26"/>
          <w:szCs w:val="26"/>
        </w:rPr>
        <w:lastRenderedPageBreak/>
        <w:t xml:space="preserve">инспектор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6E0472" w:rsidRPr="00222F53" w:rsidRDefault="006E0472" w:rsidP="000409E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A36375" w:rsidRDefault="006E0472" w:rsidP="000409E2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6E0472" w:rsidRPr="009979FD" w:rsidRDefault="006E0472" w:rsidP="000409E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6E0472" w:rsidRPr="009979FD" w:rsidRDefault="006E0472" w:rsidP="000409E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6E0472" w:rsidRPr="009979FD" w:rsidRDefault="006E0472" w:rsidP="000409E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6E0472" w:rsidRPr="009979FD" w:rsidRDefault="006E0472" w:rsidP="000409E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6E0472" w:rsidRPr="009979FD" w:rsidRDefault="006E0472" w:rsidP="000409E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6E0472" w:rsidRPr="009979FD" w:rsidRDefault="006E0472" w:rsidP="000409E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6E0472" w:rsidRPr="009979FD" w:rsidRDefault="006E0472" w:rsidP="000409E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6E0472" w:rsidRPr="009979FD" w:rsidRDefault="006E0472" w:rsidP="000409E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6E0472" w:rsidRPr="009979FD" w:rsidRDefault="006E0472" w:rsidP="000409E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6E0472" w:rsidRPr="009979FD" w:rsidRDefault="006E0472" w:rsidP="000409E2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6E0472" w:rsidRPr="000B2E17" w:rsidRDefault="006E0472" w:rsidP="000409E2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6E0472" w:rsidRPr="00C407EE" w:rsidRDefault="006E0472" w:rsidP="000409E2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6E0472" w:rsidRPr="000B2E17" w:rsidRDefault="006E0472" w:rsidP="000409E2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6E0472" w:rsidRDefault="006E0472" w:rsidP="000409E2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473EE9" w:rsidRDefault="00473EE9" w:rsidP="000409E2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6E0472" w:rsidRPr="000B2E17" w:rsidRDefault="006E0472" w:rsidP="000409E2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6E0472" w:rsidRPr="00222F53" w:rsidRDefault="006E0472" w:rsidP="000409E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Default="006E0472" w:rsidP="000409E2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E0472" w:rsidRPr="00710A5E" w:rsidRDefault="006E0472" w:rsidP="000409E2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0840A6" w:rsidRDefault="000840A6" w:rsidP="000409E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840A6" w:rsidRDefault="000840A6" w:rsidP="000409E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E0472" w:rsidRPr="00D638AD" w:rsidRDefault="006E0472" w:rsidP="000409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E0472" w:rsidRPr="00222F53" w:rsidRDefault="006E0472" w:rsidP="000409E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D638AD" w:rsidRDefault="006E0472" w:rsidP="000409E2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старшего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 w:rsidRPr="00D638AD">
        <w:rPr>
          <w:rFonts w:cs="Times New Roman"/>
          <w:sz w:val="26"/>
          <w:szCs w:val="26"/>
        </w:rPr>
        <w:lastRenderedPageBreak/>
        <w:t>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638AD">
        <w:rPr>
          <w:rFonts w:cs="Times New Roman"/>
          <w:sz w:val="26"/>
          <w:szCs w:val="26"/>
        </w:rPr>
        <w:t xml:space="preserve">, № </w:t>
      </w:r>
      <w:proofErr w:type="gramStart"/>
      <w:r w:rsidRPr="00D638AD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>
        <w:rPr>
          <w:rFonts w:cs="Times New Roman"/>
          <w:sz w:val="26"/>
          <w:szCs w:val="26"/>
        </w:rPr>
        <w:t>ами (распоряжениями) ФНС России, Управления, Инспекции</w:t>
      </w:r>
      <w:r w:rsidRPr="00D638AD">
        <w:rPr>
          <w:rFonts w:cs="Times New Roman"/>
          <w:sz w:val="26"/>
          <w:szCs w:val="26"/>
        </w:rPr>
        <w:t>.</w:t>
      </w:r>
      <w:proofErr w:type="gramEnd"/>
    </w:p>
    <w:p w:rsidR="006E0472" w:rsidRPr="00D638AD" w:rsidRDefault="006E0472" w:rsidP="000409E2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6E0472" w:rsidRPr="00D638AD" w:rsidRDefault="006E0472" w:rsidP="000409E2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CD4B45" w:rsidRDefault="00CD4B45" w:rsidP="000409E2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6E0472" w:rsidRPr="004216D7" w:rsidRDefault="006E0472" w:rsidP="000409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E0472" w:rsidRPr="004216D7" w:rsidRDefault="006E0472" w:rsidP="000409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6E0472" w:rsidRPr="00222F53" w:rsidRDefault="006E0472" w:rsidP="000409E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Default="006E0472" w:rsidP="000409E2">
      <w:pPr>
        <w:rPr>
          <w:rFonts w:cs="Times New Roman"/>
          <w:sz w:val="26"/>
          <w:szCs w:val="26"/>
        </w:rPr>
      </w:pPr>
      <w:r w:rsidRPr="00344DF3">
        <w:rPr>
          <w:rFonts w:cs="Times New Roman"/>
          <w:sz w:val="26"/>
          <w:szCs w:val="26"/>
        </w:rPr>
        <w:t>18. </w:t>
      </w:r>
      <w:r w:rsidR="005C710E" w:rsidRPr="005C710E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73EE9" w:rsidRPr="00464223" w:rsidRDefault="00473EE9" w:rsidP="000409E2">
      <w:pPr>
        <w:widowControl w:val="0"/>
        <w:rPr>
          <w:rFonts w:cs="Times New Roman"/>
          <w:sz w:val="26"/>
          <w:szCs w:val="26"/>
        </w:rPr>
      </w:pPr>
    </w:p>
    <w:p w:rsidR="006E0472" w:rsidRPr="004216D7" w:rsidRDefault="006E0472" w:rsidP="000409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6E0472" w:rsidRPr="004216D7" w:rsidRDefault="006E0472" w:rsidP="000409E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E0472" w:rsidRPr="00222F53" w:rsidRDefault="006E0472" w:rsidP="000409E2">
      <w:pPr>
        <w:widowControl w:val="0"/>
        <w:rPr>
          <w:rFonts w:cs="Times New Roman"/>
          <w:sz w:val="26"/>
          <w:szCs w:val="26"/>
          <w:highlight w:val="yellow"/>
        </w:rPr>
      </w:pPr>
    </w:p>
    <w:p w:rsidR="006E0472" w:rsidRPr="00C061A4" w:rsidRDefault="006E0472" w:rsidP="000409E2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старшего 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6E0472" w:rsidRPr="00C061A4" w:rsidRDefault="006E0472" w:rsidP="000409E2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E0472" w:rsidRPr="00C061A4" w:rsidRDefault="006E0472" w:rsidP="000409E2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6E0472" w:rsidRPr="00C061A4" w:rsidRDefault="006E0472" w:rsidP="000409E2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E0472" w:rsidRPr="00C061A4" w:rsidRDefault="006E0472" w:rsidP="000409E2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E0472" w:rsidRPr="00C061A4" w:rsidRDefault="006E0472" w:rsidP="000409E2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0472" w:rsidRPr="00C061A4" w:rsidRDefault="006E0472" w:rsidP="000409E2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4972" w:rsidRDefault="006E0472" w:rsidP="007E2287">
      <w:pPr>
        <w:ind w:firstLine="720"/>
        <w:rPr>
          <w:rFonts w:cs="Times New Roman"/>
          <w:sz w:val="26"/>
          <w:szCs w:val="26"/>
          <w:highlight w:val="yellow"/>
        </w:rPr>
      </w:pPr>
      <w:r w:rsidRPr="00C061A4">
        <w:rPr>
          <w:sz w:val="26"/>
        </w:rPr>
        <w:t>осознанию ответственност</w:t>
      </w:r>
      <w:r w:rsidR="00C87A2C">
        <w:rPr>
          <w:sz w:val="26"/>
        </w:rPr>
        <w:t>и за последствия своих действ</w:t>
      </w:r>
      <w:r w:rsidR="007E2287">
        <w:rPr>
          <w:sz w:val="26"/>
        </w:rPr>
        <w:t>ий.</w:t>
      </w:r>
    </w:p>
    <w:sectPr w:rsidR="00434972" w:rsidSect="007E2287">
      <w:headerReference w:type="default" r:id="rId8"/>
      <w:headerReference w:type="first" r:id="rId9"/>
      <w:pgSz w:w="11906" w:h="16838"/>
      <w:pgMar w:top="0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5A9" w:rsidRDefault="008275A9" w:rsidP="004E123A">
      <w:r>
        <w:separator/>
      </w:r>
    </w:p>
  </w:endnote>
  <w:endnote w:type="continuationSeparator" w:id="0">
    <w:p w:rsidR="008275A9" w:rsidRDefault="008275A9" w:rsidP="004E1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5A9" w:rsidRDefault="008275A9" w:rsidP="004E123A">
      <w:r>
        <w:separator/>
      </w:r>
    </w:p>
  </w:footnote>
  <w:footnote w:type="continuationSeparator" w:id="0">
    <w:p w:rsidR="008275A9" w:rsidRDefault="008275A9" w:rsidP="004E1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8454353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6611" w:rsidRPr="00B310A4" w:rsidRDefault="00B76611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31E63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76611" w:rsidRPr="00B310A4" w:rsidRDefault="00B76611">
    <w:pPr>
      <w:pStyle w:val="a4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A2C" w:rsidRPr="00C87A2C" w:rsidRDefault="00C87A2C" w:rsidP="00C87A2C">
    <w:pPr>
      <w:pStyle w:val="a4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472"/>
    <w:rsid w:val="0001623E"/>
    <w:rsid w:val="00036369"/>
    <w:rsid w:val="000409E2"/>
    <w:rsid w:val="000440EB"/>
    <w:rsid w:val="00053962"/>
    <w:rsid w:val="000840A6"/>
    <w:rsid w:val="00092610"/>
    <w:rsid w:val="000B2D8D"/>
    <w:rsid w:val="000C22BE"/>
    <w:rsid w:val="0012290A"/>
    <w:rsid w:val="001261F0"/>
    <w:rsid w:val="00131ADB"/>
    <w:rsid w:val="00134258"/>
    <w:rsid w:val="00150696"/>
    <w:rsid w:val="00174245"/>
    <w:rsid w:val="00187536"/>
    <w:rsid w:val="001F2988"/>
    <w:rsid w:val="00226C6B"/>
    <w:rsid w:val="002D1A1A"/>
    <w:rsid w:val="00326838"/>
    <w:rsid w:val="003446F9"/>
    <w:rsid w:val="00344DF3"/>
    <w:rsid w:val="00345510"/>
    <w:rsid w:val="003571FA"/>
    <w:rsid w:val="00390CB7"/>
    <w:rsid w:val="003E1725"/>
    <w:rsid w:val="003F7DA7"/>
    <w:rsid w:val="00402BFE"/>
    <w:rsid w:val="00404BE7"/>
    <w:rsid w:val="00434972"/>
    <w:rsid w:val="00473EE9"/>
    <w:rsid w:val="00480F4F"/>
    <w:rsid w:val="004958C6"/>
    <w:rsid w:val="004E123A"/>
    <w:rsid w:val="00532D56"/>
    <w:rsid w:val="005637A3"/>
    <w:rsid w:val="005910D1"/>
    <w:rsid w:val="005A5102"/>
    <w:rsid w:val="005C710E"/>
    <w:rsid w:val="005F1980"/>
    <w:rsid w:val="005F3DEB"/>
    <w:rsid w:val="00620C9F"/>
    <w:rsid w:val="00682FAE"/>
    <w:rsid w:val="00684773"/>
    <w:rsid w:val="006D7246"/>
    <w:rsid w:val="006E0472"/>
    <w:rsid w:val="00726D23"/>
    <w:rsid w:val="007352BF"/>
    <w:rsid w:val="00751A7B"/>
    <w:rsid w:val="00761775"/>
    <w:rsid w:val="00791ECF"/>
    <w:rsid w:val="007D1A44"/>
    <w:rsid w:val="007E2287"/>
    <w:rsid w:val="008027F4"/>
    <w:rsid w:val="008275A9"/>
    <w:rsid w:val="008612AD"/>
    <w:rsid w:val="008A6B3D"/>
    <w:rsid w:val="008E38C7"/>
    <w:rsid w:val="008E4715"/>
    <w:rsid w:val="0091224E"/>
    <w:rsid w:val="00A5120C"/>
    <w:rsid w:val="00AA2769"/>
    <w:rsid w:val="00AD59FF"/>
    <w:rsid w:val="00AF76D0"/>
    <w:rsid w:val="00B4192F"/>
    <w:rsid w:val="00B76611"/>
    <w:rsid w:val="00B923DD"/>
    <w:rsid w:val="00BA720F"/>
    <w:rsid w:val="00C051DD"/>
    <w:rsid w:val="00C05844"/>
    <w:rsid w:val="00C31E63"/>
    <w:rsid w:val="00C32CEA"/>
    <w:rsid w:val="00C87A2C"/>
    <w:rsid w:val="00C90F5C"/>
    <w:rsid w:val="00CA62C4"/>
    <w:rsid w:val="00CC7008"/>
    <w:rsid w:val="00CD4B45"/>
    <w:rsid w:val="00D05C8F"/>
    <w:rsid w:val="00D34E2A"/>
    <w:rsid w:val="00D42CCC"/>
    <w:rsid w:val="00D54DE1"/>
    <w:rsid w:val="00DD0E42"/>
    <w:rsid w:val="00E2287C"/>
    <w:rsid w:val="00E354D2"/>
    <w:rsid w:val="00E73BB5"/>
    <w:rsid w:val="00E80CCF"/>
    <w:rsid w:val="00E917A2"/>
    <w:rsid w:val="00EA0460"/>
    <w:rsid w:val="00F41301"/>
    <w:rsid w:val="00F53C14"/>
    <w:rsid w:val="00FE4320"/>
    <w:rsid w:val="00FF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7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E0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0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E04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E04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47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E04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E04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E047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E047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E047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E0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C22B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22BE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C32C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32CE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47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E0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0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E0472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E04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0472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E04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E04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E0472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E047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E047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E0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C22B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22BE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C32C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32CE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4733</Words>
  <Characters>26979</Characters>
  <Application>Microsoft Office Word</Application>
  <DocSecurity>0</DocSecurity>
  <Lines>224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39</vt:i4>
      </vt:variant>
    </vt:vector>
  </HeadingPairs>
  <TitlesOfParts>
    <vt:vector size="40" baseType="lpstr">
      <vt:lpstr/>
      <vt:lpstr/>
      <vt:lpstr/>
      <vt:lpstr>6. Для замещения должности старшего государственного налогового инспект</vt:lpstr>
      <vt:lpstr>6.1 Наличие профессионального образования. </vt:lpstr>
      <vt:lpstr>6.2. Квалификационные требования к стажу государственной гражданской сл</vt:lpstr>
      <vt:lpstr>6.3. Наличие базовых знаний: государственного языка Российской Федераци</vt:lpstr>
      <vt:lpstr>6.4. Наличие профессиональных знаний:</vt:lpstr>
      <vt:lpstr>6.4.1. В сфере законодательства Российской Федерации: </vt:lpstr>
      <vt:lpstr>Федеральный закон от 2 октября 2007 г. N 229-ФЗ "Об исполнительном производстве"</vt:lpstr>
      <vt:lpstr>Федеральный закон от 3 июля 2016 г. N 243-ФЗ "О внесении изменений в части перву</vt:lpstr>
      <vt:lpstr>Федеральный закон от 28 декабря 2017 г. N 436-ФЗ "О внесении изменений в части п</vt:lpstr>
      <vt:lpstr>постановление Правительства Российской Федерации от 20 января 2018 г. N 34 "Об у</vt:lpstr>
      <vt:lpstr>приказ ФНС России от 12 июля 2005 г. N САЭ-3-19/319@ "О создании информационного</vt:lpstr>
      <vt:lpstr>приказ ФНС России от 25 декабря 2008 г. N ММ-3-1/683@ "О создании информационног</vt:lpstr>
      <vt:lpstr>приказ ФНС России от 20 марта 2015 г. N ММВ-7-8/117@ "Об утверждении порядка инф</vt:lpstr>
      <vt:lpstr>приказ ФНС России от 12 мая 2015 г. N ММВ-7-8/190@ "Об утверждении Перечня докум</vt:lpstr>
      <vt:lpstr>приказ ФНС России от 3 декабря 2015 г. N ММВ-7-8/555@ "Об утверждении формы треб</vt:lpstr>
      <vt:lpstr>приказ ФНС России от 14 марта 2016 г. N ММВ-7-12/134@ "Положение об автоматизиро</vt:lpstr>
      <vt:lpstr>приказ ФНС России от 16 декабря 2016 г. N ММВ-7-8/683@ "Об утверждении Порядка и</vt:lpstr>
      <vt:lpstr>приказ ФНС России от 20 января 2017 г. N ММВ-7-8/20@ "Об утверждении формы справ</vt:lpstr>
      <vt:lpstr>приказ ФНС России от 13 февраля 2017 г. N ММВ-7-8/179@ "Об утверждении форм доку</vt:lpstr>
      <vt:lpstr>приказ ФНС России от 14 февраля 2017 г. N ММВ-7-8/182@ "Об утверждении форм доку</vt:lpstr>
      <vt:lpstr>приказ ФНС России от 7 августа 2017 г. N СА-7-8/609@ "Об утверждении формы требо</vt:lpstr>
      <vt:lpstr>приказ ФНС России от 14 мая 2018 г. N ММВ-7-8/256@ "Об утверждении Порядка призн</vt:lpstr>
      <vt:lpstr>приказ ФНС России от 2 апреля 2019 г. N ММВ-7-8/164@ "Об утверждении Порядка спи</vt:lpstr>
      <vt:lpstr>Соглашение от 14 апреля 2014 г. N 0001/7/ММВ-23-8/3@ "О порядке взаимодействия Ф</vt:lpstr>
      <vt:lpstr>Старший  государственный налоговый инспектор должен знать иные нормативные право</vt:lpstr>
      <vt:lpstr>6.4.2. Иные профессиональные знания: </vt:lpstr>
      <vt:lpstr>порядок организации работы по изменению сроков уплаты налогов, применению компле</vt:lpstr>
      <vt:lpstr>порядок организации работы по привлечению к уголовной ответственности по налогов</vt:lpstr>
      <vt:lpstr>порядок взаимодействия Федеральной налоговой службы и Федеральной службы судебны</vt:lpstr>
      <vt:lpstr>основные причины образования задолженности по обязательным платежам, анализу ее </vt:lpstr>
      <vt:lpstr>понятие и меры принудительного взыскания задолженности;</vt:lpstr>
      <vt:lpstr>порядок принятия обеспечительных мер;</vt:lpstr>
      <vt:lpstr>порядок представления сведений об отсутствии задолженности.</vt:lpstr>
      <vt:lpstr>6.5. Наличие функциональных знаний: понятие нормы права, принципы пред</vt:lpstr>
      <vt:lpstr>6.6. Наличие базовых умений: умение мыслить системно (стратегически); ум</vt:lpstr>
      <vt:lpstr>6.7. Наличие профессиональных умений: практика применения законодательст</vt:lpstr>
      <vt:lpstr>6.8. Наличие функциональных умений: ведение в установленном порядке дел</vt:lpstr>
    </vt:vector>
  </TitlesOfParts>
  <Company/>
  <LinksUpToDate>false</LinksUpToDate>
  <CharactersWithSpaces>31649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Сергеева Наталья Николаевна</cp:lastModifiedBy>
  <cp:revision>7</cp:revision>
  <cp:lastPrinted>2024-07-02T15:29:00Z</cp:lastPrinted>
  <dcterms:created xsi:type="dcterms:W3CDTF">2024-07-01T13:54:00Z</dcterms:created>
  <dcterms:modified xsi:type="dcterms:W3CDTF">2024-07-02T15:30:00Z</dcterms:modified>
</cp:coreProperties>
</file>